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C2" w:rsidRDefault="00ED08C2" w:rsidP="00ED08C2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D08C2" w:rsidRDefault="00ED08C2" w:rsidP="00ED08C2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D08C2" w:rsidRDefault="00ED08C2" w:rsidP="00ED08C2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01ED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النتائج الأولية لفتح العروض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المالية</w:t>
      </w:r>
    </w:p>
    <w:p w:rsidR="00ED08C2" w:rsidRDefault="00ED08C2" w:rsidP="00ED08C2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لعطاء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المركزي رقم 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61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/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2026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) الخاص</w:t>
      </w:r>
    </w:p>
    <w:p w:rsidR="00ED08C2" w:rsidRPr="003F27B3" w:rsidRDefault="00ED08C2" w:rsidP="00ED08C2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560249">
        <w:rPr>
          <w:rFonts w:ascii="Arial" w:hAnsi="Arial" w:cs="Arial"/>
          <w:b/>
          <w:bCs/>
          <w:sz w:val="28"/>
          <w:szCs w:val="28"/>
          <w:rtl/>
        </w:rPr>
        <w:t>بإنارة طريق البحر الميت جسر الموجب/ محافظة مادبا وطريق مدخل مطار الملكة علياء الدولي/ محافظة العاصمة</w:t>
      </w:r>
    </w:p>
    <w:p w:rsidR="00ED08C2" w:rsidRPr="009745A8" w:rsidRDefault="00ED08C2" w:rsidP="00ED08C2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ED08C2" w:rsidRDefault="00ED08C2" w:rsidP="00ED08C2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تاريخ فتح العروض: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19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8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2026</w:t>
      </w:r>
    </w:p>
    <w:p w:rsidR="00ED08C2" w:rsidRPr="009745A8" w:rsidRDefault="00ED08C2" w:rsidP="00ED08C2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5640"/>
        <w:gridCol w:w="2888"/>
      </w:tblGrid>
      <w:tr w:rsidR="00ED08C2" w:rsidRPr="0091200C" w:rsidTr="00687FB0">
        <w:trPr>
          <w:trHeight w:val="1176"/>
          <w:tblHeader/>
          <w:jc w:val="center"/>
        </w:trPr>
        <w:tc>
          <w:tcPr>
            <w:tcW w:w="712" w:type="dxa"/>
            <w:vAlign w:val="center"/>
          </w:tcPr>
          <w:p w:rsidR="00ED08C2" w:rsidRPr="0091200C" w:rsidRDefault="00ED08C2" w:rsidP="00687F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640" w:type="dxa"/>
            <w:vAlign w:val="center"/>
          </w:tcPr>
          <w:p w:rsidR="00ED08C2" w:rsidRPr="0091200C" w:rsidRDefault="00ED08C2" w:rsidP="00687F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المناقص </w:t>
            </w:r>
          </w:p>
        </w:tc>
        <w:tc>
          <w:tcPr>
            <w:tcW w:w="2888" w:type="dxa"/>
            <w:vAlign w:val="center"/>
          </w:tcPr>
          <w:p w:rsidR="00ED08C2" w:rsidRPr="0091200C" w:rsidRDefault="00ED08C2" w:rsidP="00687FB0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بالدينار الأردني قبل التدقيق</w:t>
            </w:r>
          </w:p>
        </w:tc>
      </w:tr>
      <w:tr w:rsidR="00ED08C2" w:rsidRPr="00EC7A6E" w:rsidTr="00687FB0">
        <w:trPr>
          <w:trHeight w:val="579"/>
          <w:jc w:val="center"/>
        </w:trPr>
        <w:tc>
          <w:tcPr>
            <w:tcW w:w="712" w:type="dxa"/>
            <w:vAlign w:val="center"/>
          </w:tcPr>
          <w:p w:rsidR="00ED08C2" w:rsidRDefault="00ED08C2" w:rsidP="00687FB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ED08C2" w:rsidRPr="001D207F" w:rsidRDefault="00ED08C2" w:rsidP="00687FB0">
            <w:pPr>
              <w:rPr>
                <w:sz w:val="28"/>
                <w:szCs w:val="28"/>
                <w:rtl/>
              </w:rPr>
            </w:pPr>
            <w:r w:rsidRPr="001D207F">
              <w:rPr>
                <w:rFonts w:hint="cs"/>
                <w:sz w:val="28"/>
                <w:szCs w:val="28"/>
                <w:rtl/>
              </w:rPr>
              <w:t>شركة ابراهيم ومصطفى اليعقوب/ افكار للمقاولات الانشائية</w:t>
            </w:r>
          </w:p>
        </w:tc>
        <w:tc>
          <w:tcPr>
            <w:tcW w:w="2888" w:type="dxa"/>
            <w:vAlign w:val="center"/>
          </w:tcPr>
          <w:p w:rsidR="00ED08C2" w:rsidRPr="001D207F" w:rsidRDefault="00ED08C2" w:rsidP="00687FB0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AF6492">
              <w:rPr>
                <w:rFonts w:hint="cs"/>
                <w:sz w:val="28"/>
                <w:szCs w:val="28"/>
                <w:rtl/>
                <w:lang w:bidi="ar-JO"/>
              </w:rPr>
              <w:t>1151000</w:t>
            </w:r>
          </w:p>
        </w:tc>
      </w:tr>
      <w:tr w:rsidR="00ED08C2" w:rsidRPr="00EC7A6E" w:rsidTr="00687FB0">
        <w:trPr>
          <w:trHeight w:val="579"/>
          <w:jc w:val="center"/>
        </w:trPr>
        <w:tc>
          <w:tcPr>
            <w:tcW w:w="712" w:type="dxa"/>
            <w:vAlign w:val="center"/>
          </w:tcPr>
          <w:p w:rsidR="00ED08C2" w:rsidRPr="00860ACB" w:rsidRDefault="00ED08C2" w:rsidP="00687FB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ED08C2" w:rsidRPr="001D207F" w:rsidRDefault="00ED08C2" w:rsidP="00687FB0">
            <w:pPr>
              <w:rPr>
                <w:sz w:val="28"/>
                <w:szCs w:val="28"/>
                <w:rtl/>
              </w:rPr>
            </w:pPr>
            <w:r w:rsidRPr="001D207F">
              <w:rPr>
                <w:rFonts w:hint="cs"/>
                <w:sz w:val="28"/>
                <w:szCs w:val="28"/>
                <w:rtl/>
              </w:rPr>
              <w:t>شركة نصري نزال واولاده ذ.م.م/ المؤسسة العالمية للتقنيات الحديثة</w:t>
            </w:r>
          </w:p>
        </w:tc>
        <w:tc>
          <w:tcPr>
            <w:tcW w:w="2888" w:type="dxa"/>
            <w:vAlign w:val="center"/>
          </w:tcPr>
          <w:p w:rsidR="00ED08C2" w:rsidRPr="001D207F" w:rsidRDefault="00ED08C2" w:rsidP="00687FB0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AF6492">
              <w:rPr>
                <w:rFonts w:hint="cs"/>
                <w:sz w:val="28"/>
                <w:szCs w:val="28"/>
                <w:rtl/>
                <w:lang w:bidi="ar-JO"/>
              </w:rPr>
              <w:t>1356290</w:t>
            </w:r>
          </w:p>
        </w:tc>
      </w:tr>
      <w:tr w:rsidR="00ED08C2" w:rsidRPr="00EC7A6E" w:rsidTr="00687FB0">
        <w:trPr>
          <w:trHeight w:val="579"/>
          <w:jc w:val="center"/>
        </w:trPr>
        <w:tc>
          <w:tcPr>
            <w:tcW w:w="712" w:type="dxa"/>
            <w:vAlign w:val="center"/>
          </w:tcPr>
          <w:p w:rsidR="00ED08C2" w:rsidRDefault="00ED08C2" w:rsidP="00687FB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ED08C2" w:rsidRPr="001D207F" w:rsidRDefault="00ED08C2" w:rsidP="00687FB0">
            <w:pPr>
              <w:rPr>
                <w:sz w:val="28"/>
                <w:szCs w:val="28"/>
                <w:rtl/>
              </w:rPr>
            </w:pPr>
            <w:r w:rsidRPr="001D207F">
              <w:rPr>
                <w:rFonts w:hint="cs"/>
                <w:sz w:val="28"/>
                <w:szCs w:val="28"/>
                <w:rtl/>
              </w:rPr>
              <w:t>شركة دلما للمقاولات الانشائية</w:t>
            </w:r>
          </w:p>
        </w:tc>
        <w:tc>
          <w:tcPr>
            <w:tcW w:w="2888" w:type="dxa"/>
            <w:vAlign w:val="center"/>
          </w:tcPr>
          <w:p w:rsidR="00ED08C2" w:rsidRPr="001D207F" w:rsidRDefault="00ED08C2" w:rsidP="00687FB0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AF6492">
              <w:rPr>
                <w:rFonts w:hint="cs"/>
                <w:sz w:val="28"/>
                <w:szCs w:val="28"/>
                <w:rtl/>
                <w:lang w:bidi="ar-JO"/>
              </w:rPr>
              <w:t>1764950</w:t>
            </w:r>
          </w:p>
        </w:tc>
      </w:tr>
      <w:tr w:rsidR="00ED08C2" w:rsidRPr="00EC7A6E" w:rsidTr="00687FB0">
        <w:trPr>
          <w:trHeight w:val="579"/>
          <w:jc w:val="center"/>
        </w:trPr>
        <w:tc>
          <w:tcPr>
            <w:tcW w:w="712" w:type="dxa"/>
            <w:vAlign w:val="center"/>
          </w:tcPr>
          <w:p w:rsidR="00ED08C2" w:rsidRDefault="00ED08C2" w:rsidP="00687FB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4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ED08C2" w:rsidRPr="001D207F" w:rsidRDefault="00ED08C2" w:rsidP="00687FB0">
            <w:pPr>
              <w:rPr>
                <w:sz w:val="28"/>
                <w:szCs w:val="28"/>
                <w:rtl/>
              </w:rPr>
            </w:pPr>
            <w:r w:rsidRPr="001D207F">
              <w:rPr>
                <w:rFonts w:hint="cs"/>
                <w:sz w:val="28"/>
                <w:szCs w:val="28"/>
                <w:rtl/>
              </w:rPr>
              <w:t>شركة الراسخون العرب للمقاولات ذ.م.م</w:t>
            </w:r>
          </w:p>
        </w:tc>
        <w:tc>
          <w:tcPr>
            <w:tcW w:w="2888" w:type="dxa"/>
            <w:vAlign w:val="center"/>
          </w:tcPr>
          <w:p w:rsidR="00ED08C2" w:rsidRPr="001D207F" w:rsidRDefault="00ED08C2" w:rsidP="00687FB0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AF6492">
              <w:rPr>
                <w:rFonts w:hint="cs"/>
                <w:sz w:val="28"/>
                <w:szCs w:val="28"/>
                <w:rtl/>
                <w:lang w:bidi="ar-JO"/>
              </w:rPr>
              <w:t>1477655.059</w:t>
            </w:r>
          </w:p>
        </w:tc>
      </w:tr>
      <w:tr w:rsidR="00ED08C2" w:rsidRPr="00EC7A6E" w:rsidTr="00687FB0">
        <w:trPr>
          <w:trHeight w:val="579"/>
          <w:jc w:val="center"/>
        </w:trPr>
        <w:tc>
          <w:tcPr>
            <w:tcW w:w="712" w:type="dxa"/>
            <w:vAlign w:val="center"/>
          </w:tcPr>
          <w:p w:rsidR="00ED08C2" w:rsidRDefault="00ED08C2" w:rsidP="00687FB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5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ED08C2" w:rsidRPr="001D207F" w:rsidRDefault="00ED08C2" w:rsidP="00687FB0">
            <w:pPr>
              <w:rPr>
                <w:sz w:val="28"/>
                <w:szCs w:val="28"/>
                <w:rtl/>
              </w:rPr>
            </w:pPr>
            <w:r w:rsidRPr="001D207F">
              <w:rPr>
                <w:sz w:val="28"/>
                <w:szCs w:val="28"/>
                <w:rtl/>
              </w:rPr>
              <w:t>شركة وليد وعلاء الشبلي وشركائهم/ النجم الساطع للمقاولات العامة</w:t>
            </w:r>
          </w:p>
        </w:tc>
        <w:tc>
          <w:tcPr>
            <w:tcW w:w="2888" w:type="dxa"/>
            <w:vAlign w:val="center"/>
          </w:tcPr>
          <w:p w:rsidR="00ED08C2" w:rsidRPr="001D207F" w:rsidRDefault="00ED08C2" w:rsidP="00687FB0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AF6492">
              <w:rPr>
                <w:rFonts w:hint="cs"/>
                <w:sz w:val="28"/>
                <w:szCs w:val="28"/>
                <w:rtl/>
                <w:lang w:bidi="ar-JO"/>
              </w:rPr>
              <w:t>1427980</w:t>
            </w:r>
          </w:p>
        </w:tc>
      </w:tr>
      <w:tr w:rsidR="00ED08C2" w:rsidRPr="00EC7A6E" w:rsidTr="00687FB0">
        <w:trPr>
          <w:trHeight w:val="579"/>
          <w:jc w:val="center"/>
        </w:trPr>
        <w:tc>
          <w:tcPr>
            <w:tcW w:w="712" w:type="dxa"/>
            <w:vAlign w:val="center"/>
          </w:tcPr>
          <w:p w:rsidR="00ED08C2" w:rsidRDefault="00ED08C2" w:rsidP="00687FB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6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ED08C2" w:rsidRPr="001D207F" w:rsidRDefault="00ED08C2" w:rsidP="00687FB0">
            <w:pPr>
              <w:rPr>
                <w:sz w:val="28"/>
                <w:szCs w:val="28"/>
                <w:rtl/>
              </w:rPr>
            </w:pPr>
            <w:r w:rsidRPr="001D207F">
              <w:rPr>
                <w:sz w:val="28"/>
                <w:szCs w:val="28"/>
                <w:rtl/>
              </w:rPr>
              <w:t>مؤسسة الدليل للمقاولات الكهروميكانيكية/ أحمد سالم حسان الشخاتره</w:t>
            </w:r>
          </w:p>
        </w:tc>
        <w:tc>
          <w:tcPr>
            <w:tcW w:w="2888" w:type="dxa"/>
            <w:vAlign w:val="center"/>
          </w:tcPr>
          <w:p w:rsidR="00ED08C2" w:rsidRPr="001D207F" w:rsidRDefault="00ED08C2" w:rsidP="00687FB0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AF6492">
              <w:rPr>
                <w:rFonts w:hint="cs"/>
                <w:sz w:val="28"/>
                <w:szCs w:val="28"/>
                <w:rtl/>
                <w:lang w:bidi="ar-JO"/>
              </w:rPr>
              <w:t>1823760</w:t>
            </w:r>
          </w:p>
        </w:tc>
      </w:tr>
      <w:tr w:rsidR="00ED08C2" w:rsidRPr="00EC7A6E" w:rsidTr="00687FB0">
        <w:trPr>
          <w:trHeight w:val="579"/>
          <w:jc w:val="center"/>
        </w:trPr>
        <w:tc>
          <w:tcPr>
            <w:tcW w:w="712" w:type="dxa"/>
            <w:vAlign w:val="center"/>
          </w:tcPr>
          <w:p w:rsidR="00ED08C2" w:rsidRDefault="00ED08C2" w:rsidP="00687FB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7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ED08C2" w:rsidRPr="001D207F" w:rsidRDefault="00ED08C2" w:rsidP="00687FB0">
            <w:pPr>
              <w:rPr>
                <w:sz w:val="28"/>
                <w:szCs w:val="28"/>
                <w:rtl/>
              </w:rPr>
            </w:pPr>
            <w:r w:rsidRPr="001D207F">
              <w:rPr>
                <w:sz w:val="28"/>
                <w:szCs w:val="28"/>
                <w:rtl/>
              </w:rPr>
              <w:t>شركة حيمور ابناء عم وشريكهم ذ.م.م</w:t>
            </w:r>
          </w:p>
        </w:tc>
        <w:tc>
          <w:tcPr>
            <w:tcW w:w="2888" w:type="dxa"/>
            <w:vAlign w:val="center"/>
          </w:tcPr>
          <w:p w:rsidR="00ED08C2" w:rsidRPr="001D207F" w:rsidRDefault="00ED08C2" w:rsidP="00687FB0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AF6492">
              <w:rPr>
                <w:rFonts w:hint="cs"/>
                <w:sz w:val="28"/>
                <w:szCs w:val="28"/>
                <w:rtl/>
                <w:lang w:bidi="ar-JO"/>
              </w:rPr>
              <w:t>1921200</w:t>
            </w:r>
          </w:p>
        </w:tc>
      </w:tr>
      <w:tr w:rsidR="00ED08C2" w:rsidRPr="00EC7A6E" w:rsidTr="00687FB0">
        <w:trPr>
          <w:trHeight w:val="579"/>
          <w:jc w:val="center"/>
        </w:trPr>
        <w:tc>
          <w:tcPr>
            <w:tcW w:w="712" w:type="dxa"/>
            <w:vAlign w:val="center"/>
          </w:tcPr>
          <w:p w:rsidR="00ED08C2" w:rsidRDefault="00ED08C2" w:rsidP="00687FB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8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ED08C2" w:rsidRPr="001D207F" w:rsidRDefault="00ED08C2" w:rsidP="00687FB0">
            <w:pPr>
              <w:rPr>
                <w:sz w:val="28"/>
                <w:szCs w:val="28"/>
                <w:rtl/>
              </w:rPr>
            </w:pPr>
            <w:r w:rsidRPr="001D207F">
              <w:rPr>
                <w:sz w:val="28"/>
                <w:szCs w:val="28"/>
                <w:rtl/>
              </w:rPr>
              <w:t>شركة المشاريع المتحدة ذ.م.م</w:t>
            </w:r>
          </w:p>
        </w:tc>
        <w:tc>
          <w:tcPr>
            <w:tcW w:w="2888" w:type="dxa"/>
            <w:vAlign w:val="center"/>
          </w:tcPr>
          <w:p w:rsidR="00ED08C2" w:rsidRPr="001D207F" w:rsidRDefault="00ED08C2" w:rsidP="00687FB0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AF6492">
              <w:rPr>
                <w:rFonts w:hint="cs"/>
                <w:sz w:val="28"/>
                <w:szCs w:val="28"/>
                <w:rtl/>
                <w:lang w:bidi="ar-JO"/>
              </w:rPr>
              <w:t>1737100</w:t>
            </w:r>
          </w:p>
        </w:tc>
      </w:tr>
      <w:tr w:rsidR="00ED08C2" w:rsidRPr="00EC7A6E" w:rsidTr="00687FB0">
        <w:trPr>
          <w:trHeight w:val="672"/>
          <w:jc w:val="center"/>
        </w:trPr>
        <w:tc>
          <w:tcPr>
            <w:tcW w:w="712" w:type="dxa"/>
            <w:vAlign w:val="center"/>
          </w:tcPr>
          <w:p w:rsidR="00ED08C2" w:rsidRDefault="00ED08C2" w:rsidP="00687FB0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9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ED08C2" w:rsidRPr="001D207F" w:rsidRDefault="00ED08C2" w:rsidP="00687FB0">
            <w:pPr>
              <w:rPr>
                <w:sz w:val="28"/>
                <w:szCs w:val="28"/>
                <w:rtl/>
              </w:rPr>
            </w:pPr>
            <w:r w:rsidRPr="001D207F">
              <w:rPr>
                <w:rFonts w:hint="cs"/>
                <w:sz w:val="28"/>
                <w:szCs w:val="28"/>
                <w:rtl/>
              </w:rPr>
              <w:t>مؤسسة الحسام الهندسية/ حسام محمد سعيد النمروطي</w:t>
            </w:r>
          </w:p>
        </w:tc>
        <w:tc>
          <w:tcPr>
            <w:tcW w:w="2888" w:type="dxa"/>
            <w:vAlign w:val="center"/>
          </w:tcPr>
          <w:p w:rsidR="00ED08C2" w:rsidRPr="001D207F" w:rsidRDefault="00ED08C2" w:rsidP="00687FB0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 w:rsidRPr="001D207F">
              <w:rPr>
                <w:rtl/>
                <w:lang w:bidi="ar-JO"/>
              </w:rPr>
              <w:t>لم يقم المناقص بايداع عرض على نظام الشراء الالكتروني</w:t>
            </w:r>
          </w:p>
        </w:tc>
      </w:tr>
    </w:tbl>
    <w:p w:rsidR="00ED08C2" w:rsidRDefault="00ED08C2" w:rsidP="00ED08C2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D08C2" w:rsidRDefault="00ED08C2" w:rsidP="00ED08C2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pPr>
        <w:rPr>
          <w:lang w:bidi="ar-JO"/>
        </w:rPr>
      </w:pPr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DF"/>
    <w:rsid w:val="00193EDF"/>
    <w:rsid w:val="007F0EF9"/>
    <w:rsid w:val="00A64823"/>
    <w:rsid w:val="00ED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22AAB4-57F5-4091-BA61-01698AA2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8C2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2026-08-19T11:58:00Z</dcterms:created>
  <dcterms:modified xsi:type="dcterms:W3CDTF">2026-08-19T11:58:00Z</dcterms:modified>
</cp:coreProperties>
</file>